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BF063" w14:textId="67631CD3" w:rsidR="00EC3E71" w:rsidRDefault="007C3CCB" w:rsidP="00832563">
      <w:pPr>
        <w:jc w:val="center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48E12D7C" wp14:editId="019ABF33">
            <wp:extent cx="3762375" cy="952500"/>
            <wp:effectExtent l="0" t="0" r="9525" b="0"/>
            <wp:docPr id="1" name="Picture 1" descr="C:\Users\Owner\AppData\Local\Microsoft\Windows\Temporary Internet Files\Content.Outlook\DHT19L90\SCRT_logo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wner\AppData\Local\Microsoft\Windows\Temporary Internet Files\Content.Outlook\DHT19L90\SCRT_logos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84ABB" w14:textId="117D1177" w:rsidR="00EC3E71" w:rsidRDefault="00EC3E71" w:rsidP="00321AB6">
      <w:pPr>
        <w:ind w:right="51"/>
        <w:jc w:val="center"/>
        <w:rPr>
          <w:rFonts w:ascii="Calibri" w:eastAsia="Calibri" w:hAnsi="Calibri" w:cs="Calibri"/>
          <w:spacing w:val="1"/>
          <w:sz w:val="24"/>
          <w:szCs w:val="24"/>
        </w:rPr>
      </w:pPr>
      <w:r w:rsidRPr="00731BCC">
        <w:rPr>
          <w:rFonts w:ascii="Calibri" w:eastAsia="Calibri" w:hAnsi="Calibri" w:cs="Calibri"/>
          <w:b/>
          <w:color w:val="0070C0"/>
          <w:spacing w:val="1"/>
          <w:sz w:val="52"/>
          <w:szCs w:val="52"/>
        </w:rPr>
        <w:t>Wanted:</w:t>
      </w:r>
      <w:r w:rsidR="00731BCC">
        <w:rPr>
          <w:rFonts w:ascii="Calibri" w:eastAsia="Calibri" w:hAnsi="Calibri" w:cs="Calibri"/>
          <w:b/>
          <w:color w:val="0070C0"/>
          <w:spacing w:val="1"/>
          <w:sz w:val="52"/>
          <w:szCs w:val="52"/>
        </w:rPr>
        <w:t xml:space="preserve"> </w:t>
      </w:r>
      <w:r w:rsidR="00314B7B" w:rsidRPr="00731BCC">
        <w:rPr>
          <w:rFonts w:ascii="Calibri" w:eastAsia="Calibri" w:hAnsi="Calibri" w:cs="Calibri"/>
          <w:b/>
          <w:color w:val="0070C0"/>
          <w:spacing w:val="1"/>
          <w:sz w:val="52"/>
          <w:szCs w:val="52"/>
        </w:rPr>
        <w:t>Volunteers</w:t>
      </w:r>
      <w:r w:rsidR="00731BCC" w:rsidRPr="00731BCC">
        <w:rPr>
          <w:rFonts w:ascii="Calibri" w:eastAsia="Calibri" w:hAnsi="Calibri" w:cs="Calibri"/>
          <w:b/>
          <w:color w:val="0070C0"/>
          <w:spacing w:val="1"/>
          <w:sz w:val="52"/>
          <w:szCs w:val="52"/>
        </w:rPr>
        <w:t xml:space="preserve"> for committee work</w:t>
      </w:r>
    </w:p>
    <w:p w14:paraId="3F57BC4E" w14:textId="77777777" w:rsidR="00EC3E71" w:rsidRDefault="00EC3E71" w:rsidP="00EC3E71">
      <w:pPr>
        <w:ind w:right="51"/>
        <w:rPr>
          <w:rFonts w:ascii="Calibri" w:eastAsia="Calibri" w:hAnsi="Calibri" w:cs="Calibri"/>
          <w:spacing w:val="1"/>
          <w:sz w:val="24"/>
          <w:szCs w:val="24"/>
        </w:rPr>
      </w:pPr>
    </w:p>
    <w:p w14:paraId="02257A31" w14:textId="4925C9AD" w:rsidR="00731BCC" w:rsidRDefault="00EC3E71" w:rsidP="00EC3E71">
      <w:pPr>
        <w:ind w:right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Your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7C3CC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7C3CCB">
        <w:rPr>
          <w:rFonts w:ascii="Calibri" w:eastAsia="Calibri" w:hAnsi="Calibri" w:cs="Calibri"/>
          <w:sz w:val="24"/>
          <w:szCs w:val="24"/>
        </w:rPr>
        <w:t>l</w:t>
      </w:r>
      <w:r w:rsidR="007C3CCB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7C3CC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C3CCB">
        <w:rPr>
          <w:rFonts w:ascii="Calibri" w:eastAsia="Calibri" w:hAnsi="Calibri" w:cs="Calibri"/>
          <w:sz w:val="24"/>
          <w:szCs w:val="24"/>
        </w:rPr>
        <w:t>ge</w:t>
      </w:r>
      <w:r w:rsidR="007C3CC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C3CCB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7C3CC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C3CCB">
        <w:rPr>
          <w:rFonts w:ascii="Calibri" w:eastAsia="Calibri" w:hAnsi="Calibri" w:cs="Calibri"/>
          <w:sz w:val="24"/>
          <w:szCs w:val="24"/>
        </w:rPr>
        <w:t>li</w:t>
      </w:r>
      <w:r w:rsidR="007C3CC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C3CCB">
        <w:rPr>
          <w:rFonts w:ascii="Calibri" w:eastAsia="Calibri" w:hAnsi="Calibri" w:cs="Calibri"/>
          <w:sz w:val="24"/>
          <w:szCs w:val="24"/>
        </w:rPr>
        <w:t>s</w:t>
      </w:r>
      <w:r w:rsidR="007C3CCB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="007C3CCB">
        <w:rPr>
          <w:rFonts w:ascii="Calibri" w:eastAsia="Calibri" w:hAnsi="Calibri" w:cs="Calibri"/>
          <w:sz w:val="24"/>
          <w:szCs w:val="24"/>
        </w:rPr>
        <w:t>n</w:t>
      </w:r>
      <w:r w:rsidR="007C3CC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C3CCB">
        <w:rPr>
          <w:rFonts w:ascii="Calibri" w:eastAsia="Calibri" w:hAnsi="Calibri" w:cs="Calibri"/>
          <w:sz w:val="24"/>
          <w:szCs w:val="24"/>
        </w:rPr>
        <w:t>v</w:t>
      </w:r>
      <w:r w:rsidR="007C3CC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7C3CCB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7C3CCB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7C3CCB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C3CCB">
        <w:rPr>
          <w:rFonts w:ascii="Calibri" w:eastAsia="Calibri" w:hAnsi="Calibri" w:cs="Calibri"/>
          <w:spacing w:val="1"/>
          <w:sz w:val="24"/>
          <w:szCs w:val="24"/>
        </w:rPr>
        <w:t>ee</w:t>
      </w:r>
      <w:r w:rsidR="007C3CCB">
        <w:rPr>
          <w:rFonts w:ascii="Calibri" w:eastAsia="Calibri" w:hAnsi="Calibri" w:cs="Calibri"/>
          <w:sz w:val="24"/>
          <w:szCs w:val="24"/>
        </w:rPr>
        <w:t>rs</w:t>
      </w:r>
      <w:r w:rsidR="007C3CC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C3CC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C3CCB">
        <w:rPr>
          <w:rFonts w:ascii="Calibri" w:eastAsia="Calibri" w:hAnsi="Calibri" w:cs="Calibri"/>
          <w:sz w:val="24"/>
          <w:szCs w:val="24"/>
        </w:rPr>
        <w:t>o</w:t>
      </w:r>
      <w:r w:rsidR="007C3CC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C3CCB">
        <w:rPr>
          <w:rFonts w:ascii="Calibri" w:eastAsia="Calibri" w:hAnsi="Calibri" w:cs="Calibri"/>
          <w:sz w:val="24"/>
          <w:szCs w:val="24"/>
        </w:rPr>
        <w:t>s</w:t>
      </w:r>
      <w:r w:rsidR="007C3CC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C3CCB">
        <w:rPr>
          <w:rFonts w:ascii="Calibri" w:eastAsia="Calibri" w:hAnsi="Calibri" w:cs="Calibri"/>
          <w:sz w:val="24"/>
          <w:szCs w:val="24"/>
        </w:rPr>
        <w:t>rve</w:t>
      </w:r>
      <w:r w:rsidR="007C3CC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C3CC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7C3CCB">
        <w:rPr>
          <w:rFonts w:ascii="Calibri" w:eastAsia="Calibri" w:hAnsi="Calibri" w:cs="Calibri"/>
          <w:sz w:val="24"/>
          <w:szCs w:val="24"/>
        </w:rPr>
        <w:t xml:space="preserve">n </w:t>
      </w:r>
      <w:r w:rsidR="00731BCC">
        <w:rPr>
          <w:rFonts w:ascii="Calibri" w:eastAsia="Calibri" w:hAnsi="Calibri" w:cs="Calibri"/>
          <w:sz w:val="24"/>
          <w:szCs w:val="24"/>
        </w:rPr>
        <w:t xml:space="preserve">various </w:t>
      </w:r>
      <w:r w:rsidR="007C3CC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C3CC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C3CCB">
        <w:rPr>
          <w:rFonts w:ascii="Calibri" w:eastAsia="Calibri" w:hAnsi="Calibri" w:cs="Calibri"/>
          <w:sz w:val="24"/>
          <w:szCs w:val="24"/>
        </w:rPr>
        <w:t>mmi</w:t>
      </w:r>
      <w:r w:rsidR="007C3CC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C3CCB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C3CCB">
        <w:rPr>
          <w:rFonts w:ascii="Calibri" w:eastAsia="Calibri" w:hAnsi="Calibri" w:cs="Calibri"/>
          <w:spacing w:val="1"/>
          <w:sz w:val="24"/>
          <w:szCs w:val="24"/>
        </w:rPr>
        <w:t>ee</w:t>
      </w:r>
      <w:r w:rsidR="00842E6E">
        <w:rPr>
          <w:rFonts w:ascii="Calibri" w:eastAsia="Calibri" w:hAnsi="Calibri" w:cs="Calibri"/>
          <w:sz w:val="24"/>
          <w:szCs w:val="24"/>
        </w:rPr>
        <w:t>s</w:t>
      </w:r>
      <w:r w:rsidR="00464418">
        <w:rPr>
          <w:rFonts w:ascii="Calibri" w:eastAsia="Calibri" w:hAnsi="Calibri" w:cs="Calibri"/>
          <w:sz w:val="24"/>
          <w:szCs w:val="24"/>
        </w:rPr>
        <w:t xml:space="preserve"> to ensure the business of the college is accomplished as mandated</w:t>
      </w:r>
      <w:r w:rsidR="00842E6E">
        <w:rPr>
          <w:rFonts w:ascii="Calibri" w:eastAsia="Calibri" w:hAnsi="Calibri" w:cs="Calibri"/>
          <w:sz w:val="24"/>
          <w:szCs w:val="24"/>
        </w:rPr>
        <w:t xml:space="preserve">. </w:t>
      </w:r>
      <w:r w:rsidR="00FF5DC4">
        <w:rPr>
          <w:rFonts w:ascii="Calibri" w:eastAsia="Calibri" w:hAnsi="Calibri" w:cs="Calibri"/>
          <w:sz w:val="24"/>
          <w:szCs w:val="24"/>
        </w:rPr>
        <w:t>We are asking you to p</w:t>
      </w:r>
      <w:r>
        <w:rPr>
          <w:rFonts w:ascii="Calibri" w:eastAsia="Calibri" w:hAnsi="Calibri" w:cs="Calibri"/>
          <w:sz w:val="24"/>
          <w:szCs w:val="24"/>
        </w:rPr>
        <w:t>lease</w:t>
      </w:r>
      <w:r w:rsidR="00731BCC">
        <w:rPr>
          <w:rFonts w:ascii="Calibri" w:eastAsia="Calibri" w:hAnsi="Calibri" w:cs="Calibri"/>
          <w:sz w:val="24"/>
          <w:szCs w:val="24"/>
        </w:rPr>
        <w:t xml:space="preserve"> consider assisting your profession and</w:t>
      </w:r>
      <w:r w:rsidR="003E3FC5">
        <w:rPr>
          <w:rFonts w:ascii="Calibri" w:eastAsia="Calibri" w:hAnsi="Calibri" w:cs="Calibri"/>
          <w:sz w:val="24"/>
          <w:szCs w:val="24"/>
        </w:rPr>
        <w:t>,</w:t>
      </w:r>
      <w:r w:rsidR="00326F1F">
        <w:rPr>
          <w:rFonts w:ascii="Calibri" w:eastAsia="Calibri" w:hAnsi="Calibri" w:cs="Calibri"/>
          <w:sz w:val="24"/>
          <w:szCs w:val="24"/>
        </w:rPr>
        <w:t xml:space="preserve"> </w:t>
      </w:r>
      <w:r w:rsidR="00731BCC">
        <w:rPr>
          <w:rFonts w:ascii="Calibri" w:eastAsia="Calibri" w:hAnsi="Calibri" w:cs="Calibri"/>
          <w:sz w:val="24"/>
          <w:szCs w:val="24"/>
        </w:rPr>
        <w:t xml:space="preserve">learning more about the function and running of your Health Regulatory College </w:t>
      </w:r>
      <w:r>
        <w:rPr>
          <w:rFonts w:ascii="Calibri" w:eastAsia="Calibri" w:hAnsi="Calibri" w:cs="Calibri"/>
          <w:sz w:val="24"/>
          <w:szCs w:val="24"/>
        </w:rPr>
        <w:t xml:space="preserve">by volunteering with the SCRT. </w:t>
      </w:r>
    </w:p>
    <w:p w14:paraId="23DFC40B" w14:textId="2EEA758F" w:rsidR="00EC3E71" w:rsidRDefault="00EC3E71" w:rsidP="00EC3E71">
      <w:pPr>
        <w:ind w:right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you are interested in donating some of your time and expertise to one of our </w:t>
      </w:r>
      <w:r w:rsidR="00E03DF3">
        <w:rPr>
          <w:rFonts w:ascii="Calibri" w:eastAsia="Calibri" w:hAnsi="Calibri" w:cs="Calibri"/>
          <w:sz w:val="24"/>
          <w:szCs w:val="24"/>
        </w:rPr>
        <w:t xml:space="preserve">committees, please check </w:t>
      </w:r>
      <w:r>
        <w:rPr>
          <w:rFonts w:ascii="Calibri" w:eastAsia="Calibri" w:hAnsi="Calibri" w:cs="Calibri"/>
          <w:sz w:val="24"/>
          <w:szCs w:val="24"/>
        </w:rPr>
        <w:t>the one</w:t>
      </w:r>
      <w:r w:rsidR="00731BCC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that interest</w:t>
      </w:r>
      <w:r w:rsidR="009F5BC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you:</w:t>
      </w:r>
      <w:r w:rsidR="005E35EA">
        <w:rPr>
          <w:rFonts w:ascii="Calibri" w:eastAsia="Calibri" w:hAnsi="Calibri" w:cs="Calibri"/>
          <w:sz w:val="24"/>
          <w:szCs w:val="24"/>
        </w:rPr>
        <w:br/>
        <w:t xml:space="preserve">Note: you must </w:t>
      </w:r>
      <w:r w:rsidR="001F4921">
        <w:rPr>
          <w:rFonts w:ascii="Calibri" w:eastAsia="Calibri" w:hAnsi="Calibri" w:cs="Calibri"/>
          <w:sz w:val="24"/>
          <w:szCs w:val="24"/>
        </w:rPr>
        <w:t>h</w:t>
      </w:r>
      <w:bookmarkStart w:id="0" w:name="_GoBack"/>
      <w:bookmarkEnd w:id="0"/>
      <w:r w:rsidR="005E35EA">
        <w:rPr>
          <w:rFonts w:ascii="Calibri" w:eastAsia="Calibri" w:hAnsi="Calibri" w:cs="Calibri"/>
          <w:sz w:val="24"/>
          <w:szCs w:val="24"/>
        </w:rPr>
        <w:t>old a full practice license with SCRT (unless otherwise noted) to serve on these committees.</w:t>
      </w:r>
    </w:p>
    <w:p w14:paraId="1F2E2793" w14:textId="48B0F84F" w:rsidR="00731BCC" w:rsidRDefault="00731BCC" w:rsidP="00EC3E71">
      <w:pPr>
        <w:ind w:right="51"/>
        <w:rPr>
          <w:rFonts w:ascii="Calibri" w:eastAsia="Calibri" w:hAnsi="Calibri" w:cs="Calibri"/>
          <w:sz w:val="24"/>
          <w:szCs w:val="24"/>
        </w:rPr>
      </w:pPr>
    </w:p>
    <w:p w14:paraId="2FB5D5AB" w14:textId="1904D80C" w:rsidR="00842E6E" w:rsidRDefault="00731BCC" w:rsidP="00731BCC">
      <w:pPr>
        <w:ind w:right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Legislated Committees:</w:t>
      </w:r>
      <w:r w:rsidR="00470EE8">
        <w:rPr>
          <w:rFonts w:ascii="Calibri" w:eastAsia="Calibri" w:hAnsi="Calibri" w:cs="Calibri"/>
          <w:sz w:val="24"/>
          <w:szCs w:val="24"/>
        </w:rPr>
        <w:t xml:space="preserve"> (Resume required, subsequent decision/appointment by council) </w:t>
      </w:r>
    </w:p>
    <w:p w14:paraId="4952AD24" w14:textId="64E5C4F0" w:rsidR="00842E6E" w:rsidRPr="00731BCC" w:rsidRDefault="00731BCC" w:rsidP="00153DE1">
      <w:pPr>
        <w:pStyle w:val="ListParagraph"/>
        <w:numPr>
          <w:ilvl w:val="0"/>
          <w:numId w:val="3"/>
        </w:numPr>
        <w:ind w:right="52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Professional Conduct Committee (PCC)</w:t>
      </w:r>
    </w:p>
    <w:p w14:paraId="03C90963" w14:textId="5D6A3B78" w:rsidR="00456EC4" w:rsidRDefault="00731BCC" w:rsidP="00456EC4">
      <w:pPr>
        <w:pStyle w:val="ListParagraph"/>
        <w:numPr>
          <w:ilvl w:val="0"/>
          <w:numId w:val="3"/>
        </w:numPr>
        <w:ind w:right="52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Discipline Committee (DC)</w:t>
      </w:r>
    </w:p>
    <w:p w14:paraId="37DE6532" w14:textId="68D6AC89" w:rsidR="00731BCC" w:rsidRDefault="00731BCC" w:rsidP="00731BCC">
      <w:pPr>
        <w:ind w:right="52"/>
        <w:rPr>
          <w:rFonts w:eastAsia="Calibri" w:cs="Calibri"/>
          <w:sz w:val="24"/>
          <w:szCs w:val="24"/>
        </w:rPr>
      </w:pPr>
    </w:p>
    <w:p w14:paraId="0EA6058C" w14:textId="7E4D99F3" w:rsidR="00731BCC" w:rsidRPr="00731BCC" w:rsidRDefault="00731BCC" w:rsidP="00731BCC">
      <w:pPr>
        <w:ind w:right="52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Other Committees:</w:t>
      </w:r>
    </w:p>
    <w:p w14:paraId="7E005624" w14:textId="69E9A586" w:rsidR="00731BCC" w:rsidRDefault="00731BCC" w:rsidP="00456EC4">
      <w:pPr>
        <w:pStyle w:val="ListParagraph"/>
        <w:numPr>
          <w:ilvl w:val="0"/>
          <w:numId w:val="3"/>
        </w:numPr>
        <w:ind w:right="52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Continuing Education Committee (CEC)</w:t>
      </w:r>
    </w:p>
    <w:p w14:paraId="056FFD68" w14:textId="20A793B8" w:rsidR="00731BCC" w:rsidRDefault="00731BCC" w:rsidP="00456EC4">
      <w:pPr>
        <w:pStyle w:val="ListParagraph"/>
        <w:numPr>
          <w:ilvl w:val="0"/>
          <w:numId w:val="3"/>
        </w:numPr>
        <w:ind w:right="52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Registration Committee</w:t>
      </w:r>
    </w:p>
    <w:p w14:paraId="57DACED0" w14:textId="29645B80" w:rsidR="00731BCC" w:rsidRDefault="00731BCC" w:rsidP="00456EC4">
      <w:pPr>
        <w:pStyle w:val="ListParagraph"/>
        <w:numPr>
          <w:ilvl w:val="0"/>
          <w:numId w:val="3"/>
        </w:numPr>
        <w:ind w:right="52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Nomination Committee</w:t>
      </w:r>
    </w:p>
    <w:p w14:paraId="3C07A56B" w14:textId="3E74DF49" w:rsidR="00731BCC" w:rsidRDefault="00731BCC" w:rsidP="00731BCC">
      <w:pPr>
        <w:pStyle w:val="ListParagraph"/>
        <w:numPr>
          <w:ilvl w:val="0"/>
          <w:numId w:val="3"/>
        </w:numPr>
        <w:ind w:right="52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Policy &amp; Bylaw Committee </w:t>
      </w:r>
    </w:p>
    <w:p w14:paraId="24A6C9FD" w14:textId="1CBBAFEC" w:rsidR="00832563" w:rsidRPr="00731BCC" w:rsidRDefault="00832563" w:rsidP="00731BCC">
      <w:pPr>
        <w:pStyle w:val="ListParagraph"/>
        <w:numPr>
          <w:ilvl w:val="0"/>
          <w:numId w:val="3"/>
        </w:numPr>
        <w:ind w:right="52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Task Force</w:t>
      </w:r>
      <w:r w:rsidR="00FF5DC4">
        <w:rPr>
          <w:rFonts w:eastAsia="Calibri" w:cs="Calibri"/>
          <w:sz w:val="24"/>
          <w:szCs w:val="24"/>
        </w:rPr>
        <w:t xml:space="preserve"> (various may be active at any given time)</w:t>
      </w:r>
      <w:r>
        <w:rPr>
          <w:rFonts w:eastAsia="Calibri" w:cs="Calibri"/>
          <w:sz w:val="24"/>
          <w:szCs w:val="24"/>
        </w:rPr>
        <w:t xml:space="preserve"> </w:t>
      </w:r>
    </w:p>
    <w:p w14:paraId="6912EA9A" w14:textId="76978CC8" w:rsidR="00731BCC" w:rsidRDefault="00731BCC" w:rsidP="00456EC4">
      <w:pPr>
        <w:pStyle w:val="ListParagraph"/>
        <w:numPr>
          <w:ilvl w:val="0"/>
          <w:numId w:val="3"/>
        </w:numPr>
        <w:ind w:right="52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Any</w:t>
      </w:r>
    </w:p>
    <w:p w14:paraId="23599499" w14:textId="437FF6F9" w:rsidR="00456EC4" w:rsidRDefault="00456EC4" w:rsidP="00731BCC">
      <w:pPr>
        <w:ind w:right="52"/>
        <w:rPr>
          <w:rFonts w:eastAsia="Calibri" w:cs="Calibri"/>
          <w:sz w:val="24"/>
          <w:szCs w:val="24"/>
        </w:rPr>
      </w:pPr>
    </w:p>
    <w:p w14:paraId="1A9BAF18" w14:textId="521F346E" w:rsidR="0046098A" w:rsidRDefault="00731BCC" w:rsidP="00731BCC">
      <w:pPr>
        <w:ind w:right="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committees </w:t>
      </w:r>
      <w:r w:rsidR="0046098A">
        <w:rPr>
          <w:rFonts w:ascii="Calibri" w:eastAsia="Calibri" w:hAnsi="Calibri" w:cs="Calibri"/>
          <w:sz w:val="24"/>
          <w:szCs w:val="24"/>
        </w:rPr>
        <w:t xml:space="preserve">have had their Terms of </w:t>
      </w:r>
      <w:r w:rsidR="00464418">
        <w:rPr>
          <w:rFonts w:ascii="Calibri" w:eastAsia="Calibri" w:hAnsi="Calibri" w:cs="Calibri"/>
          <w:sz w:val="24"/>
          <w:szCs w:val="24"/>
        </w:rPr>
        <w:t>R</w:t>
      </w:r>
      <w:r w:rsidR="0046098A">
        <w:rPr>
          <w:rFonts w:ascii="Calibri" w:eastAsia="Calibri" w:hAnsi="Calibri" w:cs="Calibri"/>
          <w:sz w:val="24"/>
          <w:szCs w:val="24"/>
        </w:rPr>
        <w:t xml:space="preserve">eference updated and/or written.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64418">
        <w:rPr>
          <w:rFonts w:ascii="Calibri" w:eastAsia="Calibri" w:hAnsi="Calibri" w:cs="Calibri"/>
          <w:sz w:val="24"/>
          <w:szCs w:val="24"/>
        </w:rPr>
        <w:t>Appointments to</w:t>
      </w:r>
      <w:r w:rsidR="0046098A">
        <w:rPr>
          <w:rFonts w:ascii="Calibri" w:eastAsia="Calibri" w:hAnsi="Calibri" w:cs="Calibri"/>
          <w:sz w:val="24"/>
          <w:szCs w:val="24"/>
        </w:rPr>
        <w:t xml:space="preserve"> all committees are now set at 3 years with the possibility of serving 2 consecutive terms on the same committee.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46098A" w:rsidRPr="0046098A">
        <w:rPr>
          <w:rFonts w:ascii="Calibri" w:eastAsia="Calibri" w:hAnsi="Calibri" w:cs="Calibri"/>
          <w:sz w:val="24"/>
          <w:szCs w:val="24"/>
        </w:rPr>
        <w:t xml:space="preserve">Terms </w:t>
      </w:r>
      <w:r w:rsidR="0046098A">
        <w:rPr>
          <w:rFonts w:ascii="Calibri" w:eastAsia="Calibri" w:hAnsi="Calibri" w:cs="Calibri"/>
          <w:sz w:val="24"/>
          <w:szCs w:val="24"/>
        </w:rPr>
        <w:t>will normally start in January after the fall council meeting</w:t>
      </w:r>
      <w:r w:rsidR="00FF5DC4">
        <w:rPr>
          <w:rFonts w:ascii="Calibri" w:eastAsia="Calibri" w:hAnsi="Calibri" w:cs="Calibri"/>
          <w:sz w:val="24"/>
          <w:szCs w:val="24"/>
        </w:rPr>
        <w:t>,</w:t>
      </w:r>
      <w:r w:rsidR="0046098A">
        <w:rPr>
          <w:rFonts w:ascii="Calibri" w:eastAsia="Calibri" w:hAnsi="Calibri" w:cs="Calibri"/>
          <w:sz w:val="24"/>
          <w:szCs w:val="24"/>
        </w:rPr>
        <w:t xml:space="preserve"> whe</w:t>
      </w:r>
      <w:r w:rsidR="00FF5DC4">
        <w:rPr>
          <w:rFonts w:ascii="Calibri" w:eastAsia="Calibri" w:hAnsi="Calibri" w:cs="Calibri"/>
          <w:sz w:val="24"/>
          <w:szCs w:val="24"/>
        </w:rPr>
        <w:t>n</w:t>
      </w:r>
      <w:r w:rsidR="0046098A">
        <w:rPr>
          <w:rFonts w:ascii="Calibri" w:eastAsia="Calibri" w:hAnsi="Calibri" w:cs="Calibri"/>
          <w:sz w:val="24"/>
          <w:szCs w:val="24"/>
        </w:rPr>
        <w:t xml:space="preserve"> appointments will be made. </w:t>
      </w:r>
      <w:r w:rsidR="00326F1F">
        <w:rPr>
          <w:rFonts w:ascii="Calibri" w:eastAsia="Calibri" w:hAnsi="Calibri" w:cs="Calibri"/>
          <w:sz w:val="24"/>
          <w:szCs w:val="24"/>
        </w:rPr>
        <w:br/>
        <w:t>Please contact the college office if you would like to review any committee’s terms of reference to assist in your decision.</w:t>
      </w:r>
    </w:p>
    <w:p w14:paraId="55C6BF94" w14:textId="26B8CCF6" w:rsidR="00DE01C6" w:rsidRPr="0046098A" w:rsidRDefault="0046098A" w:rsidP="00731BCC">
      <w:pPr>
        <w:ind w:right="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0C2794A" w14:textId="1DE82F92" w:rsidR="00DE01C6" w:rsidRDefault="00DE01C6" w:rsidP="00326F1F">
      <w:pPr>
        <w:ind w:right="52"/>
        <w:rPr>
          <w:rFonts w:ascii="Calibri" w:eastAsia="Calibri" w:hAnsi="Calibri" w:cs="Calibri"/>
          <w:sz w:val="24"/>
          <w:szCs w:val="24"/>
        </w:rPr>
      </w:pPr>
      <w:r w:rsidRPr="0046098A">
        <w:rPr>
          <w:rFonts w:ascii="Calibri" w:eastAsia="Calibri" w:hAnsi="Calibri" w:cs="Calibri"/>
          <w:sz w:val="24"/>
          <w:szCs w:val="24"/>
        </w:rPr>
        <w:t>Please tell us about yourself and why you are interested in volunteering with SCRT:</w:t>
      </w:r>
      <w:r w:rsidR="00326F1F">
        <w:rPr>
          <w:rFonts w:ascii="Calibri" w:eastAsia="Calibri" w:hAnsi="Calibri" w:cs="Calibri"/>
          <w:sz w:val="24"/>
          <w:szCs w:val="24"/>
        </w:rPr>
        <w:br/>
      </w:r>
    </w:p>
    <w:p w14:paraId="77A0948E" w14:textId="77777777" w:rsidR="00DE01C6" w:rsidRDefault="00DE01C6" w:rsidP="00DE01C6">
      <w:pPr>
        <w:pBdr>
          <w:top w:val="single" w:sz="6" w:space="1" w:color="auto"/>
          <w:bottom w:val="single" w:sz="6" w:space="1" w:color="auto"/>
        </w:pBdr>
        <w:spacing w:line="360" w:lineRule="auto"/>
        <w:ind w:right="52"/>
        <w:rPr>
          <w:rFonts w:ascii="Calibri" w:eastAsia="Calibri" w:hAnsi="Calibri" w:cs="Calibri"/>
          <w:sz w:val="24"/>
          <w:szCs w:val="24"/>
        </w:rPr>
      </w:pPr>
    </w:p>
    <w:p w14:paraId="24945501" w14:textId="2DECADC6" w:rsidR="00DE01C6" w:rsidRDefault="00DE01C6" w:rsidP="00DE01C6">
      <w:pPr>
        <w:pBdr>
          <w:bottom w:val="single" w:sz="6" w:space="1" w:color="auto"/>
          <w:between w:val="single" w:sz="6" w:space="1" w:color="auto"/>
        </w:pBdr>
        <w:spacing w:line="360" w:lineRule="auto"/>
        <w:ind w:right="52"/>
        <w:rPr>
          <w:rFonts w:ascii="Calibri" w:eastAsia="Calibri" w:hAnsi="Calibri" w:cs="Calibri"/>
          <w:sz w:val="24"/>
          <w:szCs w:val="24"/>
        </w:rPr>
      </w:pPr>
    </w:p>
    <w:p w14:paraId="6BD34152" w14:textId="1492DBC7" w:rsidR="008909B2" w:rsidRDefault="008909B2" w:rsidP="00DE01C6">
      <w:pPr>
        <w:pBdr>
          <w:bottom w:val="single" w:sz="6" w:space="1" w:color="auto"/>
          <w:between w:val="single" w:sz="6" w:space="1" w:color="auto"/>
        </w:pBdr>
        <w:spacing w:line="360" w:lineRule="auto"/>
        <w:ind w:right="52"/>
        <w:rPr>
          <w:rFonts w:ascii="Calibri" w:eastAsia="Calibri" w:hAnsi="Calibri" w:cs="Calibri"/>
          <w:sz w:val="24"/>
          <w:szCs w:val="24"/>
        </w:rPr>
      </w:pPr>
    </w:p>
    <w:p w14:paraId="61060B7A" w14:textId="77777777" w:rsidR="008909B2" w:rsidRDefault="008909B2" w:rsidP="00DE01C6">
      <w:pPr>
        <w:pBdr>
          <w:bottom w:val="single" w:sz="6" w:space="1" w:color="auto"/>
          <w:between w:val="single" w:sz="6" w:space="1" w:color="auto"/>
        </w:pBdr>
        <w:spacing w:line="360" w:lineRule="auto"/>
        <w:ind w:right="52"/>
        <w:rPr>
          <w:rFonts w:ascii="Calibri" w:eastAsia="Calibri" w:hAnsi="Calibri" w:cs="Calibri"/>
          <w:sz w:val="24"/>
          <w:szCs w:val="24"/>
        </w:rPr>
      </w:pPr>
    </w:p>
    <w:p w14:paraId="2EB8CFC5" w14:textId="77777777" w:rsidR="00DE01C6" w:rsidRDefault="00DE01C6" w:rsidP="00DE01C6">
      <w:pPr>
        <w:spacing w:line="360" w:lineRule="auto"/>
        <w:ind w:right="52"/>
        <w:rPr>
          <w:rFonts w:ascii="Calibri" w:eastAsia="Calibri" w:hAnsi="Calibri" w:cs="Calibri"/>
          <w:sz w:val="24"/>
          <w:szCs w:val="24"/>
        </w:rPr>
      </w:pPr>
    </w:p>
    <w:p w14:paraId="4FA3D798" w14:textId="77777777" w:rsidR="008909B2" w:rsidRDefault="008909B2" w:rsidP="00842E6E">
      <w:pPr>
        <w:ind w:right="52"/>
        <w:rPr>
          <w:rFonts w:ascii="Calibri" w:eastAsia="Calibri" w:hAnsi="Calibri" w:cs="Calibri"/>
          <w:sz w:val="24"/>
          <w:szCs w:val="24"/>
        </w:rPr>
      </w:pPr>
    </w:p>
    <w:p w14:paraId="2781BA68" w14:textId="77777777" w:rsidR="008909B2" w:rsidRDefault="008909B2" w:rsidP="00842E6E">
      <w:pPr>
        <w:ind w:right="52"/>
        <w:rPr>
          <w:rFonts w:ascii="Calibri" w:eastAsia="Calibri" w:hAnsi="Calibri" w:cs="Calibri"/>
          <w:sz w:val="24"/>
          <w:szCs w:val="24"/>
        </w:rPr>
      </w:pPr>
    </w:p>
    <w:p w14:paraId="3EA683DB" w14:textId="5B92BDA1" w:rsidR="00456EC4" w:rsidRDefault="00DE01C6" w:rsidP="00842E6E">
      <w:pPr>
        <w:ind w:right="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Let us know about any relevant </w:t>
      </w:r>
      <w:proofErr w:type="gramStart"/>
      <w:r>
        <w:rPr>
          <w:rFonts w:ascii="Calibri" w:eastAsia="Calibri" w:hAnsi="Calibri" w:cs="Calibri"/>
          <w:sz w:val="24"/>
          <w:szCs w:val="24"/>
        </w:rPr>
        <w:t>past experience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you may have (volunteering, committee work, work experience etc.) that you feel would make you an asset as a volunteer for the SCRT:</w:t>
      </w:r>
    </w:p>
    <w:p w14:paraId="7C7EBF1F" w14:textId="77777777" w:rsidR="00DE01C6" w:rsidRDefault="00DE01C6" w:rsidP="00DE01C6">
      <w:pPr>
        <w:spacing w:line="360" w:lineRule="auto"/>
        <w:ind w:right="52"/>
        <w:rPr>
          <w:rFonts w:ascii="Calibri" w:eastAsia="Calibri" w:hAnsi="Calibri" w:cs="Calibri"/>
          <w:sz w:val="24"/>
          <w:szCs w:val="24"/>
        </w:rPr>
      </w:pPr>
    </w:p>
    <w:p w14:paraId="7F2108EF" w14:textId="77777777" w:rsidR="00DE01C6" w:rsidRDefault="00DE01C6" w:rsidP="00DE01C6">
      <w:pPr>
        <w:pBdr>
          <w:top w:val="single" w:sz="6" w:space="1" w:color="auto"/>
          <w:bottom w:val="single" w:sz="6" w:space="1" w:color="auto"/>
        </w:pBdr>
        <w:spacing w:line="360" w:lineRule="auto"/>
        <w:ind w:right="52"/>
        <w:rPr>
          <w:rFonts w:ascii="Calibri" w:eastAsia="Calibri" w:hAnsi="Calibri" w:cs="Calibri"/>
          <w:sz w:val="24"/>
          <w:szCs w:val="24"/>
        </w:rPr>
      </w:pPr>
    </w:p>
    <w:p w14:paraId="24157DA1" w14:textId="36D8F75B" w:rsidR="00DE01C6" w:rsidRDefault="00DE01C6" w:rsidP="00DE01C6">
      <w:pPr>
        <w:pBdr>
          <w:bottom w:val="single" w:sz="6" w:space="1" w:color="auto"/>
          <w:between w:val="single" w:sz="6" w:space="1" w:color="auto"/>
        </w:pBdr>
        <w:spacing w:line="360" w:lineRule="auto"/>
        <w:ind w:right="52"/>
        <w:rPr>
          <w:rFonts w:ascii="Calibri" w:eastAsia="Calibri" w:hAnsi="Calibri" w:cs="Calibri"/>
          <w:sz w:val="24"/>
          <w:szCs w:val="24"/>
        </w:rPr>
      </w:pPr>
    </w:p>
    <w:p w14:paraId="3BCB6B2C" w14:textId="77777777" w:rsidR="008909B2" w:rsidRDefault="008909B2" w:rsidP="00456EC4">
      <w:pPr>
        <w:spacing w:before="45"/>
        <w:ind w:right="-20"/>
        <w:rPr>
          <w:rFonts w:ascii="Calibri" w:eastAsia="Calibri" w:hAnsi="Calibri" w:cs="Calibri"/>
          <w:spacing w:val="1"/>
          <w:sz w:val="24"/>
          <w:szCs w:val="24"/>
        </w:rPr>
      </w:pPr>
    </w:p>
    <w:p w14:paraId="6ED0021B" w14:textId="77777777" w:rsidR="008909B2" w:rsidRDefault="008909B2" w:rsidP="00456EC4">
      <w:pPr>
        <w:spacing w:before="45"/>
        <w:ind w:right="-20"/>
        <w:rPr>
          <w:rFonts w:ascii="Calibri" w:eastAsia="Calibri" w:hAnsi="Calibri" w:cs="Calibri"/>
          <w:spacing w:val="1"/>
          <w:sz w:val="24"/>
          <w:szCs w:val="24"/>
        </w:rPr>
      </w:pPr>
    </w:p>
    <w:p w14:paraId="77E48FEC" w14:textId="3FF32B46" w:rsidR="008909B2" w:rsidRDefault="00456EC4" w:rsidP="00456EC4">
      <w:pPr>
        <w:spacing w:before="45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 w:rsidR="00842E6E">
        <w:rPr>
          <w:rFonts w:ascii="Calibri" w:eastAsia="Calibri" w:hAnsi="Calibri" w:cs="Calibri"/>
          <w:sz w:val="24"/>
          <w:szCs w:val="24"/>
        </w:rPr>
        <w:t xml:space="preserve"> and you will be contacted direc</w:t>
      </w:r>
      <w:r w:rsidR="00EC3E71">
        <w:rPr>
          <w:rFonts w:ascii="Calibri" w:eastAsia="Calibri" w:hAnsi="Calibri" w:cs="Calibri"/>
          <w:sz w:val="24"/>
          <w:szCs w:val="24"/>
        </w:rPr>
        <w:t xml:space="preserve">tly by a representative of the </w:t>
      </w:r>
    </w:p>
    <w:p w14:paraId="151D2CF9" w14:textId="695B8AB1" w:rsidR="00456EC4" w:rsidRDefault="00EC3E71" w:rsidP="00456EC4">
      <w:pPr>
        <w:spacing w:before="45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 w:rsidR="00842E6E">
        <w:rPr>
          <w:rFonts w:ascii="Calibri" w:eastAsia="Calibri" w:hAnsi="Calibri" w:cs="Calibri"/>
          <w:sz w:val="24"/>
          <w:szCs w:val="24"/>
        </w:rPr>
        <w:t>ollege.</w:t>
      </w:r>
    </w:p>
    <w:p w14:paraId="1B52F9B7" w14:textId="77777777" w:rsidR="00456EC4" w:rsidRDefault="00456EC4" w:rsidP="00456EC4">
      <w:pPr>
        <w:spacing w:before="2" w:line="240" w:lineRule="exact"/>
        <w:rPr>
          <w:sz w:val="24"/>
          <w:szCs w:val="24"/>
        </w:rPr>
      </w:pPr>
    </w:p>
    <w:p w14:paraId="5942B03B" w14:textId="77777777" w:rsidR="00456EC4" w:rsidRDefault="00456EC4" w:rsidP="00456EC4">
      <w:pPr>
        <w:tabs>
          <w:tab w:val="left" w:pos="4920"/>
        </w:tabs>
        <w:spacing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>me: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E6F9D99" w14:textId="77777777" w:rsidR="00456EC4" w:rsidRDefault="00456EC4" w:rsidP="00456EC4">
      <w:pPr>
        <w:spacing w:before="18" w:line="220" w:lineRule="exact"/>
      </w:pPr>
    </w:p>
    <w:p w14:paraId="4AFDF270" w14:textId="77777777" w:rsidR="00456EC4" w:rsidRDefault="00456EC4" w:rsidP="00456EC4">
      <w:pPr>
        <w:tabs>
          <w:tab w:val="left" w:pos="4740"/>
        </w:tabs>
        <w:spacing w:before="11" w:line="289" w:lineRule="exact"/>
        <w:ind w:right="-76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Email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B4A9645" w14:textId="77777777" w:rsidR="00456EC4" w:rsidRDefault="00456EC4" w:rsidP="00456EC4">
      <w:pPr>
        <w:tabs>
          <w:tab w:val="left" w:pos="4740"/>
        </w:tabs>
        <w:spacing w:before="11" w:line="289" w:lineRule="exact"/>
        <w:ind w:right="-76"/>
        <w:rPr>
          <w:rFonts w:ascii="Calibri" w:eastAsia="Calibri" w:hAnsi="Calibri" w:cs="Calibri"/>
          <w:sz w:val="24"/>
          <w:szCs w:val="24"/>
          <w:u w:val="single" w:color="000000"/>
        </w:rPr>
      </w:pPr>
    </w:p>
    <w:p w14:paraId="2871FD19" w14:textId="49039C05" w:rsidR="006C1655" w:rsidRDefault="00456EC4" w:rsidP="00456EC4">
      <w:pPr>
        <w:tabs>
          <w:tab w:val="left" w:pos="4740"/>
        </w:tabs>
        <w:spacing w:before="11" w:line="289" w:lineRule="exact"/>
        <w:ind w:right="-76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6C1655">
        <w:rPr>
          <w:rFonts w:ascii="Calibri" w:eastAsia="Calibri" w:hAnsi="Calibri" w:cs="Calibri"/>
          <w:sz w:val="24"/>
          <w:szCs w:val="24"/>
          <w:u w:val="single" w:color="000000"/>
        </w:rPr>
        <w:br/>
      </w:r>
    </w:p>
    <w:p w14:paraId="757B14EF" w14:textId="77777777" w:rsidR="006C1655" w:rsidRDefault="006C1655" w:rsidP="00456EC4">
      <w:pPr>
        <w:tabs>
          <w:tab w:val="left" w:pos="4740"/>
        </w:tabs>
        <w:spacing w:before="11" w:line="289" w:lineRule="exact"/>
        <w:ind w:right="-76"/>
        <w:rPr>
          <w:rFonts w:ascii="Calibri" w:eastAsia="Calibri" w:hAnsi="Calibri" w:cs="Calibri"/>
          <w:sz w:val="24"/>
          <w:szCs w:val="24"/>
          <w:u w:val="single" w:color="000000"/>
        </w:rPr>
      </w:pPr>
      <w:r w:rsidRPr="006C1655">
        <w:rPr>
          <w:rFonts w:ascii="Calibri" w:eastAsia="Calibri" w:hAnsi="Calibri" w:cs="Calibri"/>
          <w:sz w:val="24"/>
          <w:szCs w:val="24"/>
        </w:rPr>
        <w:t>Work city/site/</w:t>
      </w:r>
      <w:proofErr w:type="gramStart"/>
      <w:r w:rsidRPr="006C1655">
        <w:rPr>
          <w:rFonts w:ascii="Calibri" w:eastAsia="Calibri" w:hAnsi="Calibri" w:cs="Calibri"/>
          <w:sz w:val="24"/>
          <w:szCs w:val="24"/>
        </w:rPr>
        <w:t>employer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:_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>____________________________________________________</w:t>
      </w:r>
    </w:p>
    <w:p w14:paraId="14C2DF91" w14:textId="4FD9E6E1" w:rsidR="00321AB6" w:rsidRDefault="00321AB6" w:rsidP="00456EC4">
      <w:pPr>
        <w:tabs>
          <w:tab w:val="left" w:pos="4740"/>
        </w:tabs>
        <w:spacing w:before="11" w:line="289" w:lineRule="exact"/>
        <w:ind w:right="-76"/>
        <w:rPr>
          <w:b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br/>
      </w:r>
    </w:p>
    <w:p w14:paraId="1ADCC302" w14:textId="7B257EAD" w:rsidR="00326F1F" w:rsidRDefault="00FF5DC4" w:rsidP="00456EC4">
      <w:pPr>
        <w:tabs>
          <w:tab w:val="left" w:pos="4740"/>
        </w:tabs>
        <w:spacing w:before="11" w:line="289" w:lineRule="exact"/>
        <w:ind w:right="-76"/>
        <w:rPr>
          <w:b/>
        </w:rPr>
      </w:pPr>
      <w:r>
        <w:rPr>
          <w:b/>
        </w:rPr>
        <w:t>-</w:t>
      </w:r>
      <w:r w:rsidR="00464418">
        <w:rPr>
          <w:b/>
        </w:rPr>
        <w:t>If you are interested in serving on one of the 2 legislated committees (PCC or DC) please include a full resume with this application, with further information on your desire  for one of those appointments</w:t>
      </w:r>
      <w:r w:rsidR="006C1655">
        <w:rPr>
          <w:b/>
        </w:rPr>
        <w:t>, and details of any further  experience/knowledge</w:t>
      </w:r>
      <w:r w:rsidR="00117D5A">
        <w:rPr>
          <w:b/>
        </w:rPr>
        <w:t xml:space="preserve"> that may prove </w:t>
      </w:r>
      <w:r w:rsidR="00C54B80">
        <w:rPr>
          <w:b/>
        </w:rPr>
        <w:t xml:space="preserve">particularly </w:t>
      </w:r>
      <w:r w:rsidR="00117D5A">
        <w:rPr>
          <w:b/>
        </w:rPr>
        <w:t>useful for those committees</w:t>
      </w:r>
      <w:r w:rsidR="00464418">
        <w:rPr>
          <w:b/>
        </w:rPr>
        <w:t>.</w:t>
      </w:r>
    </w:p>
    <w:p w14:paraId="6F3E15BF" w14:textId="12AC614A" w:rsidR="00326F1F" w:rsidRDefault="00326F1F" w:rsidP="00456EC4">
      <w:pPr>
        <w:tabs>
          <w:tab w:val="left" w:pos="4740"/>
        </w:tabs>
        <w:spacing w:before="11" w:line="289" w:lineRule="exact"/>
        <w:ind w:right="-76"/>
        <w:rPr>
          <w:b/>
        </w:rPr>
      </w:pPr>
      <w:r>
        <w:rPr>
          <w:b/>
        </w:rPr>
        <w:t>-If you are appointed to a committee, you can expect a brief orientation to your role or, in the case of a PCC or DC appointment, arrangements will be made by the college for the required training.</w:t>
      </w:r>
    </w:p>
    <w:p w14:paraId="68352245" w14:textId="6879B166" w:rsidR="00326F1F" w:rsidRDefault="00326F1F" w:rsidP="00456EC4">
      <w:pPr>
        <w:tabs>
          <w:tab w:val="left" w:pos="4740"/>
        </w:tabs>
        <w:spacing w:before="11" w:line="289" w:lineRule="exact"/>
        <w:ind w:right="-76"/>
        <w:rPr>
          <w:b/>
        </w:rPr>
      </w:pPr>
      <w:r>
        <w:rPr>
          <w:b/>
        </w:rPr>
        <w:t xml:space="preserve">-Any costs incurred to attend meetings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will be reimbursed by the college as per governance policy: GP-5 </w:t>
      </w:r>
    </w:p>
    <w:p w14:paraId="5436B70B" w14:textId="6F75BFB7" w:rsidR="00326F1F" w:rsidRDefault="006C1655" w:rsidP="00456EC4">
      <w:pPr>
        <w:tabs>
          <w:tab w:val="left" w:pos="4740"/>
        </w:tabs>
        <w:spacing w:before="11" w:line="289" w:lineRule="exact"/>
        <w:ind w:right="-76"/>
        <w:rPr>
          <w:b/>
        </w:rPr>
      </w:pPr>
      <w:r>
        <w:rPr>
          <w:b/>
        </w:rPr>
        <w:br/>
      </w:r>
      <w:r w:rsidR="00326F1F">
        <w:rPr>
          <w:b/>
        </w:rPr>
        <w:t xml:space="preserve">NOTE: </w:t>
      </w:r>
      <w:r>
        <w:rPr>
          <w:b/>
        </w:rPr>
        <w:t>You may fax this form to the office, email it in, mail it to the office or, drop it off in person</w:t>
      </w:r>
      <w:r>
        <w:rPr>
          <w:b/>
        </w:rPr>
        <w:br/>
      </w:r>
    </w:p>
    <w:p w14:paraId="511D4FCD" w14:textId="298E03C7" w:rsidR="00DE01C6" w:rsidRDefault="00326F1F" w:rsidP="00456EC4">
      <w:pPr>
        <w:tabs>
          <w:tab w:val="left" w:pos="4740"/>
        </w:tabs>
        <w:spacing w:before="11" w:line="289" w:lineRule="exact"/>
        <w:ind w:right="-76"/>
        <w:rPr>
          <w:b/>
        </w:rPr>
      </w:pPr>
      <w:r>
        <w:rPr>
          <w:b/>
        </w:rPr>
        <w:t>-</w:t>
      </w:r>
      <w:r w:rsidR="00DE01C6">
        <w:rPr>
          <w:b/>
        </w:rPr>
        <w:t>If you are not selected for a volunteer position at this time</w:t>
      </w:r>
      <w:r w:rsidR="00FF5DC4">
        <w:rPr>
          <w:b/>
        </w:rPr>
        <w:t>,</w:t>
      </w:r>
      <w:r w:rsidR="00DE01C6">
        <w:rPr>
          <w:b/>
        </w:rPr>
        <w:t xml:space="preserve"> would you like us to keep your application on file </w:t>
      </w:r>
      <w:r>
        <w:rPr>
          <w:b/>
        </w:rPr>
        <w:t xml:space="preserve">for a possible committee appointment, </w:t>
      </w:r>
      <w:r w:rsidR="00DE01C6">
        <w:rPr>
          <w:b/>
        </w:rPr>
        <w:t xml:space="preserve">once positions </w:t>
      </w:r>
      <w:r>
        <w:rPr>
          <w:b/>
        </w:rPr>
        <w:t>do</w:t>
      </w:r>
      <w:r w:rsidR="00DE01C6">
        <w:rPr>
          <w:b/>
        </w:rPr>
        <w:t xml:space="preserve"> become available?</w:t>
      </w:r>
    </w:p>
    <w:p w14:paraId="254B2CF2" w14:textId="77777777" w:rsidR="00DE01C6" w:rsidRDefault="00DE01C6" w:rsidP="00456EC4">
      <w:pPr>
        <w:tabs>
          <w:tab w:val="left" w:pos="4740"/>
        </w:tabs>
        <w:spacing w:before="11" w:line="289" w:lineRule="exact"/>
        <w:ind w:right="-76"/>
        <w:rPr>
          <w:b/>
        </w:rPr>
      </w:pPr>
    </w:p>
    <w:p w14:paraId="500814BB" w14:textId="606945A0" w:rsidR="00DE01C6" w:rsidRDefault="00DE01C6" w:rsidP="00456EC4">
      <w:pPr>
        <w:tabs>
          <w:tab w:val="left" w:pos="4740"/>
        </w:tabs>
        <w:spacing w:before="11" w:line="289" w:lineRule="exact"/>
        <w:ind w:right="-76"/>
        <w:rPr>
          <w:b/>
          <w:sz w:val="48"/>
          <w:szCs w:val="48"/>
        </w:rPr>
      </w:pPr>
      <w:proofErr w:type="gramStart"/>
      <w:r>
        <w:rPr>
          <w:b/>
        </w:rPr>
        <w:t xml:space="preserve">Yes  </w:t>
      </w:r>
      <w:r w:rsidRPr="00DE01C6">
        <w:rPr>
          <w:b/>
          <w:sz w:val="48"/>
          <w:szCs w:val="48"/>
        </w:rPr>
        <w:t>□</w:t>
      </w:r>
      <w:proofErr w:type="gramEnd"/>
      <w:r>
        <w:rPr>
          <w:b/>
          <w:sz w:val="48"/>
          <w:szCs w:val="48"/>
        </w:rPr>
        <w:t xml:space="preserve">   </w:t>
      </w:r>
      <w:r>
        <w:rPr>
          <w:b/>
        </w:rPr>
        <w:t xml:space="preserve">No </w:t>
      </w:r>
      <w:r>
        <w:rPr>
          <w:b/>
          <w:sz w:val="48"/>
          <w:szCs w:val="48"/>
        </w:rPr>
        <w:t>□</w:t>
      </w:r>
    </w:p>
    <w:p w14:paraId="41A0F440" w14:textId="77777777" w:rsidR="00DE01C6" w:rsidRDefault="00DE01C6" w:rsidP="00456EC4">
      <w:pPr>
        <w:tabs>
          <w:tab w:val="left" w:pos="4740"/>
        </w:tabs>
        <w:spacing w:before="11" w:line="289" w:lineRule="exact"/>
        <w:ind w:right="-76"/>
        <w:rPr>
          <w:b/>
          <w:sz w:val="48"/>
          <w:szCs w:val="48"/>
        </w:rPr>
      </w:pPr>
    </w:p>
    <w:p w14:paraId="56C70F05" w14:textId="31558B20" w:rsidR="00DE01C6" w:rsidRPr="00DE01C6" w:rsidRDefault="00DE01C6" w:rsidP="00456EC4">
      <w:pPr>
        <w:tabs>
          <w:tab w:val="left" w:pos="4740"/>
        </w:tabs>
        <w:spacing w:before="11" w:line="289" w:lineRule="exact"/>
        <w:ind w:right="-76"/>
        <w:rPr>
          <w:rFonts w:ascii="Calibri" w:eastAsia="Calibri" w:hAnsi="Calibri" w:cs="Calibri"/>
          <w:u w:val="single" w:color="000000"/>
        </w:rPr>
      </w:pPr>
      <w:r>
        <w:t>SCRT would like to thank you for your interest in volunteering</w:t>
      </w:r>
      <w:r w:rsidR="00160BD4">
        <w:t>.</w:t>
      </w:r>
    </w:p>
    <w:p w14:paraId="0524C480" w14:textId="77777777" w:rsidR="009F5BC7" w:rsidRDefault="009F5BC7" w:rsidP="00456EC4">
      <w:pPr>
        <w:tabs>
          <w:tab w:val="left" w:pos="4740"/>
        </w:tabs>
        <w:spacing w:before="11" w:line="289" w:lineRule="exact"/>
        <w:ind w:right="-76"/>
        <w:rPr>
          <w:rFonts w:ascii="Calibri" w:eastAsia="Calibri" w:hAnsi="Calibri" w:cs="Calibri"/>
          <w:sz w:val="24"/>
          <w:szCs w:val="24"/>
          <w:u w:val="single" w:color="000000"/>
        </w:rPr>
      </w:pPr>
    </w:p>
    <w:p w14:paraId="1D65D013" w14:textId="77777777" w:rsidR="00321AB6" w:rsidRDefault="00321AB6" w:rsidP="00321AB6">
      <w:pPr>
        <w:rPr>
          <w:lang w:eastAsia="en-CA"/>
        </w:rPr>
      </w:pPr>
      <w:r>
        <w:rPr>
          <w:lang w:eastAsia="en-CA"/>
        </w:rPr>
        <w:t>Saskatchewan College of Respiratory Therapists</w:t>
      </w:r>
    </w:p>
    <w:p w14:paraId="65EC357A" w14:textId="77777777" w:rsidR="00321AB6" w:rsidRDefault="00321AB6" w:rsidP="00321AB6">
      <w:pPr>
        <w:rPr>
          <w:lang w:eastAsia="en-CA"/>
        </w:rPr>
      </w:pPr>
      <w:r>
        <w:rPr>
          <w:lang w:eastAsia="en-CA"/>
        </w:rPr>
        <w:t xml:space="preserve">202-3775 </w:t>
      </w:r>
      <w:proofErr w:type="spellStart"/>
      <w:r>
        <w:rPr>
          <w:lang w:eastAsia="en-CA"/>
        </w:rPr>
        <w:t>Pasqua</w:t>
      </w:r>
      <w:proofErr w:type="spellEnd"/>
      <w:r>
        <w:rPr>
          <w:lang w:eastAsia="en-CA"/>
        </w:rPr>
        <w:t xml:space="preserve"> St.</w:t>
      </w:r>
    </w:p>
    <w:p w14:paraId="31CC7B96" w14:textId="77777777" w:rsidR="00321AB6" w:rsidRDefault="00321AB6" w:rsidP="00321AB6">
      <w:pPr>
        <w:rPr>
          <w:lang w:eastAsia="en-CA"/>
        </w:rPr>
      </w:pPr>
      <w:r>
        <w:rPr>
          <w:lang w:eastAsia="en-CA"/>
        </w:rPr>
        <w:t xml:space="preserve">Regina, </w:t>
      </w:r>
      <w:proofErr w:type="gramStart"/>
      <w:r>
        <w:rPr>
          <w:lang w:eastAsia="en-CA"/>
        </w:rPr>
        <w:t>SK  S</w:t>
      </w:r>
      <w:proofErr w:type="gramEnd"/>
      <w:r>
        <w:rPr>
          <w:lang w:eastAsia="en-CA"/>
        </w:rPr>
        <w:t>4S 6W8</w:t>
      </w:r>
    </w:p>
    <w:p w14:paraId="0AC5856D" w14:textId="77777777" w:rsidR="00321AB6" w:rsidRDefault="00321AB6" w:rsidP="00321AB6">
      <w:pPr>
        <w:rPr>
          <w:lang w:eastAsia="en-CA"/>
        </w:rPr>
      </w:pPr>
      <w:proofErr w:type="spellStart"/>
      <w:r>
        <w:rPr>
          <w:lang w:eastAsia="en-CA"/>
        </w:rPr>
        <w:t>Fx</w:t>
      </w:r>
      <w:proofErr w:type="spellEnd"/>
      <w:r>
        <w:rPr>
          <w:lang w:eastAsia="en-CA"/>
        </w:rPr>
        <w:t>: (306) 543-6161</w:t>
      </w:r>
    </w:p>
    <w:p w14:paraId="6EF50582" w14:textId="130774AD" w:rsidR="00842E6E" w:rsidRDefault="00321AB6" w:rsidP="00321AB6">
      <w:pPr>
        <w:tabs>
          <w:tab w:val="left" w:pos="4740"/>
        </w:tabs>
        <w:spacing w:before="11" w:line="289" w:lineRule="exact"/>
        <w:ind w:right="-76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info@scrt.ca</w:t>
      </w:r>
      <w:r w:rsidR="009F5BC7">
        <w:rPr>
          <w:b/>
          <w:color w:val="FF0000"/>
        </w:rPr>
        <w:tab/>
      </w:r>
      <w:r w:rsidR="009F5BC7">
        <w:rPr>
          <w:b/>
          <w:color w:val="FF0000"/>
        </w:rPr>
        <w:tab/>
      </w:r>
    </w:p>
    <w:sectPr w:rsidR="00842E6E" w:rsidSect="00321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E383D" w14:textId="77777777" w:rsidR="00D67934" w:rsidRDefault="00D67934">
      <w:r>
        <w:separator/>
      </w:r>
    </w:p>
  </w:endnote>
  <w:endnote w:type="continuationSeparator" w:id="0">
    <w:p w14:paraId="104DEC80" w14:textId="77777777" w:rsidR="00D67934" w:rsidRDefault="00D6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4CD13" w14:textId="77777777" w:rsidR="00731659" w:rsidRDefault="00731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EE6246C06B464B5FBF9264A0CD987EDF"/>
      </w:placeholder>
      <w:temporary/>
      <w:showingPlcHdr/>
      <w15:appearance w15:val="hidden"/>
    </w:sdtPr>
    <w:sdtEndPr/>
    <w:sdtContent>
      <w:p w14:paraId="17CE1CCC" w14:textId="77777777" w:rsidR="00A75D42" w:rsidRDefault="00A75D42">
        <w:pPr>
          <w:pStyle w:val="Footer"/>
        </w:pPr>
        <w:r>
          <w:t>[Type here]</w:t>
        </w:r>
      </w:p>
    </w:sdtContent>
  </w:sdt>
  <w:p w14:paraId="544A301C" w14:textId="13F896B4" w:rsidR="00825DF5" w:rsidRDefault="00A75D42">
    <w:pPr>
      <w:pStyle w:val="Footer"/>
    </w:pPr>
    <w:r>
      <w:tab/>
    </w:r>
    <w:r>
      <w:tab/>
    </w:r>
    <w:r>
      <w:tab/>
    </w:r>
  </w:p>
  <w:p w14:paraId="42BA458A" w14:textId="7F0AAA47" w:rsidR="00A75D42" w:rsidRDefault="00A75D42">
    <w:pPr>
      <w:pStyle w:val="Footer"/>
    </w:pPr>
  </w:p>
  <w:p w14:paraId="57335C41" w14:textId="33813408" w:rsidR="00A75D42" w:rsidRPr="00A75D42" w:rsidRDefault="00A75D42">
    <w:pPr>
      <w:pStyle w:val="Footer"/>
      <w:rPr>
        <w:sz w:val="18"/>
        <w:szCs w:val="18"/>
      </w:rPr>
    </w:pPr>
    <w:r>
      <w:tab/>
    </w:r>
    <w:r>
      <w:tab/>
    </w:r>
    <w:r w:rsidRPr="00A75D42">
      <w:rPr>
        <w:sz w:val="18"/>
        <w:szCs w:val="18"/>
      </w:rPr>
      <w:t>May 2020</w:t>
    </w:r>
    <w:r w:rsidR="008909B2">
      <w:rPr>
        <w:sz w:val="18"/>
        <w:szCs w:val="18"/>
      </w:rPr>
      <w:t xml:space="preserve"> </w:t>
    </w:r>
    <w:r w:rsidRPr="00A75D42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EAAA" w14:textId="77777777" w:rsidR="00731659" w:rsidRDefault="00731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ED012" w14:textId="77777777" w:rsidR="00D67934" w:rsidRDefault="00D67934">
      <w:r>
        <w:separator/>
      </w:r>
    </w:p>
  </w:footnote>
  <w:footnote w:type="continuationSeparator" w:id="0">
    <w:p w14:paraId="43F3943F" w14:textId="77777777" w:rsidR="00D67934" w:rsidRDefault="00D6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3DEF" w14:textId="77777777" w:rsidR="00731659" w:rsidRDefault="00731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24E00" w14:textId="77777777" w:rsidR="00825DF5" w:rsidRDefault="00825DF5">
    <w:pPr>
      <w:pStyle w:val="Header"/>
    </w:pPr>
  </w:p>
  <w:p w14:paraId="73B74B69" w14:textId="77777777" w:rsidR="00FB1DD3" w:rsidRDefault="00D67934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3A427" w14:textId="77777777" w:rsidR="00731659" w:rsidRDefault="00731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A70"/>
    <w:multiLevelType w:val="hybridMultilevel"/>
    <w:tmpl w:val="DFFC5D82"/>
    <w:lvl w:ilvl="0" w:tplc="8604C4D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05D6C"/>
    <w:multiLevelType w:val="hybridMultilevel"/>
    <w:tmpl w:val="DE608472"/>
    <w:lvl w:ilvl="0" w:tplc="7CD2E76C">
      <w:numFmt w:val="bullet"/>
      <w:lvlText w:val="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0A54E2"/>
    <w:multiLevelType w:val="hybridMultilevel"/>
    <w:tmpl w:val="2F4E21E4"/>
    <w:lvl w:ilvl="0" w:tplc="C9181E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CB"/>
    <w:rsid w:val="00041570"/>
    <w:rsid w:val="00085CC9"/>
    <w:rsid w:val="00117D5A"/>
    <w:rsid w:val="001375F7"/>
    <w:rsid w:val="00160BD4"/>
    <w:rsid w:val="001F4921"/>
    <w:rsid w:val="00230A5C"/>
    <w:rsid w:val="0030578E"/>
    <w:rsid w:val="00314B7B"/>
    <w:rsid w:val="00321AB6"/>
    <w:rsid w:val="0032402C"/>
    <w:rsid w:val="00326F1F"/>
    <w:rsid w:val="003E3FC5"/>
    <w:rsid w:val="00434C79"/>
    <w:rsid w:val="00456EC4"/>
    <w:rsid w:val="0046098A"/>
    <w:rsid w:val="00464418"/>
    <w:rsid w:val="00470EE8"/>
    <w:rsid w:val="004D25C6"/>
    <w:rsid w:val="005E35EA"/>
    <w:rsid w:val="00624538"/>
    <w:rsid w:val="006C1655"/>
    <w:rsid w:val="00731659"/>
    <w:rsid w:val="00731BCC"/>
    <w:rsid w:val="007C3CCB"/>
    <w:rsid w:val="00825DF5"/>
    <w:rsid w:val="00832563"/>
    <w:rsid w:val="00842E6E"/>
    <w:rsid w:val="00867787"/>
    <w:rsid w:val="008909B2"/>
    <w:rsid w:val="008A0A1F"/>
    <w:rsid w:val="009F5BC7"/>
    <w:rsid w:val="00A0098E"/>
    <w:rsid w:val="00A31C2F"/>
    <w:rsid w:val="00A75D42"/>
    <w:rsid w:val="00B15770"/>
    <w:rsid w:val="00B258D3"/>
    <w:rsid w:val="00C05AE1"/>
    <w:rsid w:val="00C17110"/>
    <w:rsid w:val="00C54B80"/>
    <w:rsid w:val="00CF6CB7"/>
    <w:rsid w:val="00D61247"/>
    <w:rsid w:val="00D61D96"/>
    <w:rsid w:val="00D65C79"/>
    <w:rsid w:val="00D67934"/>
    <w:rsid w:val="00D8487D"/>
    <w:rsid w:val="00DE01C6"/>
    <w:rsid w:val="00E03DF3"/>
    <w:rsid w:val="00E173E7"/>
    <w:rsid w:val="00E21F10"/>
    <w:rsid w:val="00EC3E71"/>
    <w:rsid w:val="00F31518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3D393"/>
  <w15:docId w15:val="{35F844CF-A8DD-443B-92F7-09C25F3D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CCB"/>
    <w:pPr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7C3C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3CCB"/>
    <w:pPr>
      <w:widowControl w:val="0"/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C3CC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3CCB"/>
    <w:pPr>
      <w:widowControl w:val="0"/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3C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6246C06B464B5FBF9264A0CD987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2C8A6-47FA-4BFB-BCE9-ED11693D07CE}"/>
      </w:docPartPr>
      <w:docPartBody>
        <w:p w:rsidR="000A5167" w:rsidRDefault="007340CB" w:rsidP="007340CB">
          <w:pPr>
            <w:pStyle w:val="EE6246C06B464B5FBF9264A0CD987ED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CB"/>
    <w:rsid w:val="000A5167"/>
    <w:rsid w:val="0021185E"/>
    <w:rsid w:val="002C4B38"/>
    <w:rsid w:val="007340CB"/>
    <w:rsid w:val="00761843"/>
    <w:rsid w:val="00C4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6246C06B464B5FBF9264A0CD987EDF">
    <w:name w:val="EE6246C06B464B5FBF9264A0CD987EDF"/>
    <w:rsid w:val="00734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Samrt Scrt</dc:creator>
  <cp:lastModifiedBy>Win Haines</cp:lastModifiedBy>
  <cp:revision>10</cp:revision>
  <cp:lastPrinted>2016-03-31T21:53:00Z</cp:lastPrinted>
  <dcterms:created xsi:type="dcterms:W3CDTF">2020-05-27T15:51:00Z</dcterms:created>
  <dcterms:modified xsi:type="dcterms:W3CDTF">2020-05-27T17:07:00Z</dcterms:modified>
</cp:coreProperties>
</file>